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4"/>
        <w:rPr>
          <w:rFonts w:ascii="新宋体" w:hAnsi="新宋体" w:eastAsia="新宋体"/>
        </w:rPr>
      </w:pPr>
    </w:p>
    <w:p w14:paraId="13089CDE">
      <w:pPr>
        <w:pStyle w:val="4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4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4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青海省藏医院制剂科大楼空调机维护保养</w:t>
      </w:r>
    </w:p>
    <w:p w14:paraId="17DF582A">
      <w:pPr>
        <w:pStyle w:val="4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40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4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4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4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4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4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BE5A27D">
      <w:pPr>
        <w:spacing w:line="500" w:lineRule="exact"/>
        <w:ind w:firstLine="480" w:firstLineChars="200"/>
        <w:jc w:val="left"/>
        <w:rPr>
          <w:rFonts w:hint="eastAsia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10、空调维修安装服务相关资质</w:t>
      </w:r>
    </w:p>
    <w:p w14:paraId="44865F16">
      <w:pPr>
        <w:pStyle w:val="4"/>
        <w:rPr>
          <w:rFonts w:hint="default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 xml:space="preserve">    11、操作人员资质证书</w:t>
      </w:r>
    </w:p>
    <w:p w14:paraId="2A92248C">
      <w:pPr>
        <w:pStyle w:val="7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7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4"/>
        <w:rPr>
          <w:rFonts w:ascii="新宋体" w:hAnsi="新宋体" w:eastAsia="新宋体"/>
          <w:sz w:val="28"/>
          <w:szCs w:val="28"/>
        </w:rPr>
      </w:pPr>
    </w:p>
    <w:p w14:paraId="19CB6CC2">
      <w:pPr>
        <w:pStyle w:val="4"/>
        <w:rPr>
          <w:rFonts w:ascii="新宋体" w:hAnsi="新宋体" w:eastAsia="新宋体"/>
          <w:sz w:val="28"/>
          <w:szCs w:val="28"/>
        </w:rPr>
      </w:pPr>
    </w:p>
    <w:p w14:paraId="374CDAAF">
      <w:pPr>
        <w:pStyle w:val="4"/>
        <w:rPr>
          <w:rFonts w:ascii="新宋体" w:hAnsi="新宋体" w:eastAsia="新宋体"/>
          <w:sz w:val="28"/>
          <w:szCs w:val="28"/>
        </w:rPr>
      </w:pPr>
    </w:p>
    <w:p w14:paraId="4F162F27">
      <w:pPr>
        <w:pStyle w:val="4"/>
        <w:rPr>
          <w:rFonts w:ascii="新宋体" w:hAnsi="新宋体" w:eastAsia="新宋体"/>
          <w:sz w:val="28"/>
          <w:szCs w:val="28"/>
        </w:rPr>
      </w:pPr>
    </w:p>
    <w:p w14:paraId="153BBE4F">
      <w:pPr>
        <w:pStyle w:val="7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7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4"/>
      </w:pPr>
    </w:p>
    <w:p w14:paraId="0972AD45">
      <w:pPr>
        <w:pStyle w:val="4"/>
      </w:pPr>
    </w:p>
    <w:p w14:paraId="1E7207BD">
      <w:pPr>
        <w:pStyle w:val="4"/>
      </w:pPr>
    </w:p>
    <w:p w14:paraId="08FF0740">
      <w:pPr>
        <w:pStyle w:val="4"/>
      </w:pPr>
    </w:p>
    <w:p w14:paraId="4C303B4C">
      <w:pPr>
        <w:pStyle w:val="4"/>
      </w:pPr>
    </w:p>
    <w:p w14:paraId="23C1BE49">
      <w:pPr>
        <w:pStyle w:val="7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4"/>
        <w:rPr>
          <w:rFonts w:ascii="新宋体" w:hAnsi="新宋体" w:eastAsia="新宋体"/>
        </w:rPr>
      </w:pPr>
    </w:p>
    <w:p w14:paraId="0B6A45AF">
      <w:pPr>
        <w:pStyle w:val="4"/>
        <w:rPr>
          <w:rFonts w:ascii="新宋体" w:hAnsi="新宋体" w:eastAsia="新宋体"/>
        </w:rPr>
      </w:pPr>
    </w:p>
    <w:p w14:paraId="329E703C">
      <w:pPr>
        <w:pStyle w:val="4"/>
        <w:rPr>
          <w:rFonts w:ascii="新宋体" w:hAnsi="新宋体" w:eastAsia="新宋体"/>
        </w:rPr>
      </w:pPr>
    </w:p>
    <w:p w14:paraId="2884A982">
      <w:pPr>
        <w:pStyle w:val="4"/>
        <w:rPr>
          <w:rFonts w:ascii="新宋体" w:hAnsi="新宋体" w:eastAsia="新宋体"/>
        </w:rPr>
      </w:pPr>
    </w:p>
    <w:p w14:paraId="3CD3C1B6">
      <w:pPr>
        <w:pStyle w:val="4"/>
        <w:rPr>
          <w:rFonts w:ascii="新宋体" w:hAnsi="新宋体" w:eastAsia="新宋体"/>
        </w:rPr>
      </w:pPr>
    </w:p>
    <w:p w14:paraId="638DA466">
      <w:pPr>
        <w:pStyle w:val="4"/>
        <w:rPr>
          <w:rFonts w:ascii="新宋体" w:hAnsi="新宋体" w:eastAsia="新宋体"/>
        </w:rPr>
      </w:pPr>
    </w:p>
    <w:p w14:paraId="63033014">
      <w:pPr>
        <w:pStyle w:val="4"/>
        <w:rPr>
          <w:rFonts w:ascii="新宋体" w:hAnsi="新宋体" w:eastAsia="新宋体"/>
        </w:rPr>
      </w:pPr>
    </w:p>
    <w:p w14:paraId="2EFFF322">
      <w:pPr>
        <w:pStyle w:val="4"/>
        <w:rPr>
          <w:rFonts w:ascii="新宋体" w:hAnsi="新宋体" w:eastAsia="新宋体"/>
        </w:rPr>
      </w:pPr>
    </w:p>
    <w:p w14:paraId="377F3F05">
      <w:pPr>
        <w:pStyle w:val="4"/>
        <w:rPr>
          <w:rFonts w:ascii="新宋体" w:hAnsi="新宋体" w:eastAsia="新宋体"/>
        </w:rPr>
      </w:pPr>
    </w:p>
    <w:p w14:paraId="44222EE9">
      <w:pPr>
        <w:pStyle w:val="4"/>
        <w:rPr>
          <w:rFonts w:ascii="新宋体" w:hAnsi="新宋体" w:eastAsia="新宋体"/>
        </w:rPr>
      </w:pPr>
    </w:p>
    <w:p w14:paraId="706C1AD4">
      <w:pPr>
        <w:pStyle w:val="4"/>
        <w:rPr>
          <w:rFonts w:ascii="新宋体" w:hAnsi="新宋体" w:eastAsia="新宋体"/>
        </w:rPr>
      </w:pPr>
    </w:p>
    <w:p w14:paraId="30F7DEDF">
      <w:pPr>
        <w:pStyle w:val="4"/>
        <w:rPr>
          <w:rFonts w:ascii="新宋体" w:hAnsi="新宋体" w:eastAsia="新宋体"/>
        </w:rPr>
      </w:pPr>
    </w:p>
    <w:p w14:paraId="3F429DD4">
      <w:pPr>
        <w:pStyle w:val="7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7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4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  <w:bookmarkStart w:id="0" w:name="_GoBack"/>
      <w:bookmarkEnd w:id="0"/>
    </w:p>
    <w:p w14:paraId="7488E627">
      <w:pPr>
        <w:widowControl/>
        <w:snapToGrid w:val="0"/>
        <w:spacing w:line="400" w:lineRule="exact"/>
        <w:outlineLvl w:val="1"/>
        <w:rPr>
          <w:rFonts w:hint="eastAsia" w:ascii="新宋体" w:hAnsi="新宋体" w:eastAsia="新宋体"/>
          <w:b/>
          <w:sz w:val="28"/>
          <w:szCs w:val="28"/>
        </w:rPr>
      </w:pP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宋体" w:hAnsi="宋体"/>
          <w:b/>
          <w:color w:val="C0504D" w:themeColor="accent2"/>
          <w:sz w:val="40"/>
          <w:szCs w:val="40"/>
          <w:u w:val="single"/>
          <w:lang w:val="en-US" w:eastAsia="zh-CN"/>
        </w:rPr>
        <w:t>服务期为一年</w:t>
      </w:r>
    </w:p>
    <w:p w14:paraId="42987933"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供应商: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</w:p>
    <w:tbl>
      <w:tblPr>
        <w:tblStyle w:val="8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70"/>
        <w:gridCol w:w="1725"/>
        <w:gridCol w:w="3584"/>
        <w:gridCol w:w="1129"/>
        <w:gridCol w:w="969"/>
        <w:gridCol w:w="1292"/>
      </w:tblGrid>
      <w:tr w14:paraId="0655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16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2D6FA52A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一楼全自动智能散剂条包装生产间</w:t>
            </w:r>
          </w:p>
        </w:tc>
      </w:tr>
      <w:tr w14:paraId="52DC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16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54121C6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型号：ZK18      额定风量：17500m</w:t>
            </w:r>
            <w:r>
              <w:rPr>
                <w:rFonts w:hint="eastAsia"/>
                <w:b/>
                <w:i w:val="0"/>
                <w:color w:val="auto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i w:val="0"/>
                <w:color w:val="auto"/>
                <w:sz w:val="20"/>
                <w:szCs w:val="22"/>
                <w:lang w:val="en-US" w:eastAsia="zh-CN"/>
              </w:rPr>
              <w:t>/h</w:t>
            </w:r>
          </w:p>
        </w:tc>
      </w:tr>
      <w:tr w14:paraId="59D2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1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3AB5A1A8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序号</w:t>
            </w:r>
          </w:p>
        </w:tc>
        <w:tc>
          <w:tcPr>
            <w:tcW w:w="1770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 w:themeFill="background1"/>
            <w:noWrap w:val="0"/>
            <w:vAlign w:val="center"/>
          </w:tcPr>
          <w:p w14:paraId="43024419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服务内容</w:t>
            </w:r>
          </w:p>
        </w:tc>
        <w:tc>
          <w:tcPr>
            <w:tcW w:w="5309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241EB32F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服务指标</w:t>
            </w:r>
          </w:p>
        </w:tc>
        <w:tc>
          <w:tcPr>
            <w:tcW w:w="1129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4F55AE9C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数量</w:t>
            </w:r>
          </w:p>
        </w:tc>
        <w:tc>
          <w:tcPr>
            <w:tcW w:w="969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0F835490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单价</w:t>
            </w:r>
          </w:p>
        </w:tc>
        <w:tc>
          <w:tcPr>
            <w:tcW w:w="1292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78622DF3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总价</w:t>
            </w:r>
          </w:p>
        </w:tc>
      </w:tr>
      <w:tr w14:paraId="1556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12B5477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402850C1">
            <w:pPr>
              <w:jc w:val="center"/>
              <w:rPr>
                <w:rFonts w:hint="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中效过滤器更换</w:t>
            </w:r>
          </w:p>
          <w:p w14:paraId="28EC8A01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（每年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auto"/>
              </w:rPr>
              <w:t>次）</w:t>
            </w:r>
          </w:p>
          <w:p w14:paraId="31A65F85">
            <w:pPr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（半年清洗一次）</w:t>
            </w:r>
          </w:p>
        </w:tc>
        <w:tc>
          <w:tcPr>
            <w:tcW w:w="172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65BBB08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auto"/>
              </w:rPr>
              <w:t>*592*380*40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7CB84EE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199479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16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4A1C438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859299C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0774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9AFD0C5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</w:p>
        </w:tc>
        <w:tc>
          <w:tcPr>
            <w:tcW w:w="1770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100B5A9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2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ED80F20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auto"/>
              </w:rPr>
              <w:t>*287*380*4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0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7E83C66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6F496DB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8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12895ED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EF9D6A4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67D5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97E3AAA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4EF49960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初效过滤器更换</w:t>
            </w:r>
          </w:p>
          <w:p w14:paraId="21187313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（每年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auto"/>
              </w:rPr>
              <w:t>次）</w:t>
            </w:r>
          </w:p>
          <w:p w14:paraId="6567E916">
            <w:pPr>
              <w:jc w:val="center"/>
              <w:rPr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（半年清洗一次）</w:t>
            </w:r>
          </w:p>
        </w:tc>
        <w:tc>
          <w:tcPr>
            <w:tcW w:w="172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14C033C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auto"/>
              </w:rPr>
              <w:t>*592*46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9B8922A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外框材料为铝合金型材，过滤材料为无纺布。过滤 5um 及以上粒径的尘埃粒子,过滤效率≥95%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0ACEB34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16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446026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63BB917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475E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3C814B8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</w:p>
        </w:tc>
        <w:tc>
          <w:tcPr>
            <w:tcW w:w="1770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9CFBC03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2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DB33C56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592*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auto"/>
              </w:rPr>
              <w:t>*46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17A574E">
            <w:pPr>
              <w:jc w:val="left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外框材料为铝合金型材，过滤材料为无纺布。过滤 5um 及以上粒径的尘埃粒子,过滤效率≥95%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2660F57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8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2C1B4A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DCE783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3AE9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B82289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</w:t>
            </w:r>
          </w:p>
        </w:tc>
        <w:tc>
          <w:tcPr>
            <w:tcW w:w="17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6CC3DDE2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回风网（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清洗1次</w:t>
            </w:r>
            <w:r>
              <w:rPr>
                <w:rFonts w:hint="eastAsia"/>
                <w:b w:val="0"/>
                <w:i w:val="0"/>
                <w:color w:val="auto"/>
              </w:rPr>
              <w:t>）</w:t>
            </w:r>
          </w:p>
        </w:tc>
        <w:tc>
          <w:tcPr>
            <w:tcW w:w="5309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34934D7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更换镀锌铁丝顶回风网，500mm*500mm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0278C3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30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CF698FA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856A87D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0C68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468164D">
            <w:pPr>
              <w:ind w:firstLine="210" w:firstLineChars="100"/>
              <w:jc w:val="both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6</w:t>
            </w:r>
          </w:p>
        </w:tc>
        <w:tc>
          <w:tcPr>
            <w:tcW w:w="17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E14B163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净化空调机组</w:t>
            </w:r>
            <w:r>
              <w:rPr>
                <w:rFonts w:hint="eastAsia"/>
                <w:b w:val="0"/>
                <w:i w:val="0"/>
                <w:color w:val="auto"/>
              </w:rPr>
              <w:t>电源控制柜检修维护</w:t>
            </w:r>
          </w:p>
        </w:tc>
        <w:tc>
          <w:tcPr>
            <w:tcW w:w="5309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E71E087">
            <w:pPr>
              <w:jc w:val="center"/>
              <w:rPr>
                <w:rFonts w:hint="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一年4次检查电路电器安全巡检</w:t>
            </w:r>
          </w:p>
          <w:p w14:paraId="2F530EEA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不限次数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更换异常配件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不包括电缆更换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4EA319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F0B72F6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CA90B51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6709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9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8F5457D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DC7D0F9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总计</w:t>
            </w:r>
          </w:p>
        </w:tc>
        <w:tc>
          <w:tcPr>
            <w:tcW w:w="5309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E41BAB8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D50B76E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合计</w:t>
            </w:r>
          </w:p>
        </w:tc>
        <w:tc>
          <w:tcPr>
            <w:tcW w:w="96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B12C22D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E911F57">
            <w:pPr>
              <w:jc w:val="center"/>
              <w:rPr>
                <w:rFonts w:hint="eastAsia"/>
                <w:b w:val="0"/>
                <w:bCs/>
                <w:i w:val="0"/>
                <w:color w:val="auto"/>
              </w:rPr>
            </w:pPr>
          </w:p>
        </w:tc>
      </w:tr>
      <w:tr w14:paraId="7281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9868" w:type="dxa"/>
            <w:gridSpan w:val="6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65846F5">
            <w:pPr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备注：1、包含一年不限次数免费维护保养，确保1-2周上门服务保养一次，并做好维保记录，科室签字确认，存档备查。</w:t>
            </w:r>
          </w:p>
          <w:p w14:paraId="41A31145">
            <w:p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2、不限次数，不限时间随时上门维修，确保设备正常运转。</w:t>
            </w:r>
          </w:p>
          <w:p w14:paraId="1F08DC77">
            <w:p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3、初效过滤器每年更换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  <w:color w:val="auto"/>
              </w:rPr>
              <w:t>次，中效过滤器每年更换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  <w:color w:val="auto"/>
              </w:rPr>
              <w:t>次。</w:t>
            </w:r>
          </w:p>
          <w:p w14:paraId="0DBDA0FB"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4、</w:t>
            </w:r>
            <w:r>
              <w:rPr>
                <w:rFonts w:hint="eastAsia"/>
                <w:b w:val="0"/>
                <w:i w:val="0"/>
                <w:color w:val="auto"/>
              </w:rPr>
              <w:t>提供年度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  <w:color w:val="auto"/>
              </w:rPr>
              <w:t>次第三方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洁净</w:t>
            </w:r>
            <w:r>
              <w:rPr>
                <w:rFonts w:hint="eastAsia"/>
                <w:b w:val="0"/>
                <w:i w:val="0"/>
                <w:color w:val="auto"/>
              </w:rPr>
              <w:t>检测，并出具CMA认可检测报告。</w:t>
            </w:r>
          </w:p>
          <w:p w14:paraId="259B52FB">
            <w:pPr>
              <w:jc w:val="center"/>
              <w:rPr>
                <w:rFonts w:hint="eastAsia"/>
                <w:b w:val="0"/>
                <w:bCs/>
                <w:i w:val="0"/>
                <w:color w:val="auto"/>
              </w:rPr>
            </w:pPr>
          </w:p>
        </w:tc>
        <w:tc>
          <w:tcPr>
            <w:tcW w:w="129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69892194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</w:p>
        </w:tc>
      </w:tr>
    </w:tbl>
    <w:p w14:paraId="3765F744">
      <w:pPr>
        <w:pStyle w:val="3"/>
        <w:ind w:left="0" w:leftChars="0" w:firstLine="0" w:firstLineChars="0"/>
        <w:rPr>
          <w:color w:val="auto"/>
        </w:rPr>
      </w:pPr>
    </w:p>
    <w:tbl>
      <w:tblPr>
        <w:tblStyle w:val="8"/>
        <w:tblW w:w="11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13"/>
        <w:gridCol w:w="1778"/>
        <w:gridCol w:w="3465"/>
        <w:gridCol w:w="1115"/>
        <w:gridCol w:w="1102"/>
        <w:gridCol w:w="1286"/>
      </w:tblGrid>
      <w:tr w14:paraId="70D1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  <w:jc w:val="center"/>
        </w:trPr>
        <w:tc>
          <w:tcPr>
            <w:tcW w:w="1136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7FAF48CF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二楼包装生产间</w:t>
            </w:r>
          </w:p>
        </w:tc>
      </w:tr>
      <w:tr w14:paraId="7590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36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1ACBB80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型号：ZK-50Y      额定风量：50600m</w:t>
            </w:r>
            <w:r>
              <w:rPr>
                <w:rFonts w:hint="eastAsia"/>
                <w:b/>
                <w:i w:val="0"/>
                <w:color w:val="auto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i w:val="0"/>
                <w:color w:val="auto"/>
                <w:sz w:val="20"/>
                <w:szCs w:val="22"/>
                <w:lang w:val="en-US" w:eastAsia="zh-CN"/>
              </w:rPr>
              <w:t>/h</w:t>
            </w:r>
          </w:p>
        </w:tc>
      </w:tr>
      <w:tr w14:paraId="1FE3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01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77F8D821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序号</w:t>
            </w:r>
          </w:p>
        </w:tc>
        <w:tc>
          <w:tcPr>
            <w:tcW w:w="1913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 w:themeFill="background1"/>
            <w:noWrap w:val="0"/>
            <w:vAlign w:val="center"/>
          </w:tcPr>
          <w:p w14:paraId="2D7025DD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服务内容</w:t>
            </w:r>
          </w:p>
        </w:tc>
        <w:tc>
          <w:tcPr>
            <w:tcW w:w="5243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43CA4A15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服务指标</w:t>
            </w:r>
          </w:p>
        </w:tc>
        <w:tc>
          <w:tcPr>
            <w:tcW w:w="1115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085CEA71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数量</w:t>
            </w:r>
          </w:p>
        </w:tc>
        <w:tc>
          <w:tcPr>
            <w:tcW w:w="1102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0A0EEF76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单价</w:t>
            </w:r>
          </w:p>
        </w:tc>
        <w:tc>
          <w:tcPr>
            <w:tcW w:w="128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5E35237E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总价</w:t>
            </w:r>
          </w:p>
        </w:tc>
      </w:tr>
      <w:tr w14:paraId="330A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478FE88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7712A05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中效过滤器更换</w:t>
            </w:r>
          </w:p>
          <w:p w14:paraId="4560C160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（每年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auto"/>
              </w:rPr>
              <w:t>次）</w:t>
            </w:r>
          </w:p>
          <w:p w14:paraId="78613708">
            <w:pPr>
              <w:jc w:val="center"/>
              <w:rPr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（半年清洗一次）</w:t>
            </w: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047D71E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auto"/>
              </w:rPr>
              <w:t>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auto"/>
              </w:rPr>
              <w:t>*380*40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F0B3EF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BAD3AEA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64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F2F2430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6E9F024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23BC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vMerge w:val="continue"/>
            <w:tcBorders>
              <w:left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38197EF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913" w:type="dxa"/>
            <w:vMerge w:val="continue"/>
            <w:tcBorders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79324E9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ED3B21D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auto"/>
              </w:rPr>
              <w:t>*287*380*4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BAA8408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F638077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8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5F79AE3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99A7B7C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6BE8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vMerge w:val="continue"/>
            <w:tcBorders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6B1B63E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</w:p>
        </w:tc>
        <w:tc>
          <w:tcPr>
            <w:tcW w:w="1913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A3FA9CD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97BFC03">
            <w:pPr>
              <w:jc w:val="center"/>
              <w:rPr>
                <w:rFonts w:hint="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auto"/>
              </w:rPr>
              <w:t>*287*380*4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235145F">
            <w:pPr>
              <w:jc w:val="left"/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ACECFF1">
            <w:pPr>
              <w:jc w:val="center"/>
              <w:rPr>
                <w:rFonts w:hint="default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4E77A1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5E1BF28">
            <w:pPr>
              <w:jc w:val="center"/>
              <w:rPr>
                <w:rFonts w:hint="default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71E2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CE3C652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</w:p>
        </w:tc>
        <w:tc>
          <w:tcPr>
            <w:tcW w:w="1913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422180A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初效过滤器更换</w:t>
            </w:r>
          </w:p>
          <w:p w14:paraId="6A2F58E8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（每年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auto"/>
              </w:rPr>
              <w:t>次）</w:t>
            </w:r>
          </w:p>
          <w:p w14:paraId="015D1885">
            <w:pPr>
              <w:jc w:val="center"/>
              <w:rPr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（半年清洗一次）</w:t>
            </w: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C141657">
            <w:pPr>
              <w:jc w:val="center"/>
              <w:rPr>
                <w:rFonts w:hint="default"/>
                <w:b w:val="0"/>
                <w:i w:val="0"/>
                <w:color w:val="auto"/>
                <w:lang w:val="en-US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490*490*380*40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A3017A">
            <w:pPr>
              <w:jc w:val="left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24BC61A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64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A5D29A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1F8999C">
            <w:pPr>
              <w:jc w:val="center"/>
              <w:rPr>
                <w:rFonts w:hint="default" w:eastAsia="宋体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34C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CCFFC1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</w:t>
            </w:r>
          </w:p>
        </w:tc>
        <w:tc>
          <w:tcPr>
            <w:tcW w:w="1913" w:type="dxa"/>
            <w:vMerge w:val="continue"/>
            <w:tcBorders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D74B5A9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600045E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auto"/>
              </w:rPr>
              <w:t>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auto"/>
              </w:rPr>
              <w:t>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380*40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B593BBB">
            <w:pPr>
              <w:jc w:val="left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6350B73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32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537CAC2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F188324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3F82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1" w:type="dxa"/>
            <w:vMerge w:val="continue"/>
            <w:tcBorders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20D2107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</w:p>
        </w:tc>
        <w:tc>
          <w:tcPr>
            <w:tcW w:w="1913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8AB88FF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77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21D4CD0">
            <w:pPr>
              <w:jc w:val="center"/>
              <w:rPr>
                <w:rFonts w:hint="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auto"/>
              </w:rPr>
              <w:t>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auto"/>
              </w:rPr>
              <w:t>*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380*40</w:t>
            </w:r>
          </w:p>
        </w:tc>
        <w:tc>
          <w:tcPr>
            <w:tcW w:w="346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C34CB37">
            <w:pPr>
              <w:jc w:val="left"/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auto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3FEB98F">
            <w:pPr>
              <w:jc w:val="center"/>
              <w:rPr>
                <w:rFonts w:hint="default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ACE68C7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6E0F47E">
            <w:pPr>
              <w:jc w:val="center"/>
              <w:rPr>
                <w:rFonts w:hint="default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38EA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0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3DE52CC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5EE32B31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回风网（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清洗1次</w:t>
            </w:r>
            <w:r>
              <w:rPr>
                <w:rFonts w:hint="eastAsia"/>
                <w:b w:val="0"/>
                <w:i w:val="0"/>
                <w:color w:val="auto"/>
              </w:rPr>
              <w:t>）</w:t>
            </w:r>
          </w:p>
        </w:tc>
        <w:tc>
          <w:tcPr>
            <w:tcW w:w="5243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11C169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更换镀锌铁丝顶回风网，500mm*500mm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C6D8830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70</w:t>
            </w:r>
            <w:r>
              <w:rPr>
                <w:rFonts w:hint="eastAsia"/>
                <w:b w:val="0"/>
                <w:i w:val="0"/>
                <w:color w:val="auto"/>
              </w:rPr>
              <w:t>个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C33FDA6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30E3E3F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7B0F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0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08EABC1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4EA16AA1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净化空调机组</w:t>
            </w:r>
            <w:r>
              <w:rPr>
                <w:rFonts w:hint="eastAsia"/>
                <w:b w:val="0"/>
                <w:i w:val="0"/>
                <w:color w:val="auto"/>
              </w:rPr>
              <w:t>电源控制柜检修维护</w:t>
            </w:r>
          </w:p>
        </w:tc>
        <w:tc>
          <w:tcPr>
            <w:tcW w:w="5243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FA965CC">
            <w:pPr>
              <w:jc w:val="center"/>
              <w:rPr>
                <w:rFonts w:hint="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一年4次检查电路电器安全巡检</w:t>
            </w:r>
          </w:p>
          <w:p w14:paraId="41558302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不限次数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更换异常配件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不包括电缆更换</w:t>
            </w:r>
            <w:r>
              <w:rPr>
                <w:rFonts w:hint="eastAsia"/>
                <w:b w:val="0"/>
                <w:i w:val="0"/>
                <w:color w:val="auto"/>
                <w:lang w:eastAsia="zh-CN"/>
              </w:rPr>
              <w:t>）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8263A0">
            <w:pPr>
              <w:jc w:val="center"/>
              <w:rPr>
                <w:rFonts w:hint="eastAsia" w:eastAsiaTheme="minorEastAsia"/>
                <w:b w:val="0"/>
                <w:i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723E08E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0A649F">
            <w:pPr>
              <w:jc w:val="center"/>
              <w:rPr>
                <w:rFonts w:hint="default" w:eastAsiaTheme="minorEastAsia"/>
                <w:b w:val="0"/>
                <w:i w:val="0"/>
                <w:color w:val="auto"/>
                <w:lang w:val="en-US" w:eastAsia="zh-CN"/>
              </w:rPr>
            </w:pPr>
          </w:p>
        </w:tc>
      </w:tr>
      <w:tr w14:paraId="1210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01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11DC8B6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913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7096657E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总计</w:t>
            </w:r>
          </w:p>
        </w:tc>
        <w:tc>
          <w:tcPr>
            <w:tcW w:w="5243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D144A55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79396A4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合计</w:t>
            </w:r>
          </w:p>
        </w:tc>
        <w:tc>
          <w:tcPr>
            <w:tcW w:w="1102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E0BD21A">
            <w:pPr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E91E36F">
            <w:pPr>
              <w:jc w:val="center"/>
              <w:rPr>
                <w:rFonts w:hint="eastAsia"/>
                <w:b w:val="0"/>
                <w:bCs/>
                <w:i w:val="0"/>
                <w:color w:val="auto"/>
              </w:rPr>
            </w:pPr>
          </w:p>
        </w:tc>
      </w:tr>
      <w:tr w14:paraId="6D83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0074" w:type="dxa"/>
            <w:gridSpan w:val="6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987D58C">
            <w:pPr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备注：1、包含一年不限次数免费维护保养，确保1-2周上门服务保养一次，并做好维保记录，科室签字确认，存档备查。</w:t>
            </w:r>
          </w:p>
          <w:p w14:paraId="06CC15BA">
            <w:p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2、不限次数，不限时间随时上门维修，确保设备正常运转。</w:t>
            </w:r>
          </w:p>
          <w:p w14:paraId="5189919E">
            <w:p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3、初效过滤器每年更换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  <w:r>
              <w:rPr>
                <w:rFonts w:hint="eastAsia"/>
                <w:b w:val="0"/>
                <w:i w:val="0"/>
                <w:color w:val="auto"/>
              </w:rPr>
              <w:t>次，中效过滤器每年更换4次。</w:t>
            </w:r>
          </w:p>
          <w:p w14:paraId="352A886E"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4.</w:t>
            </w:r>
            <w:r>
              <w:rPr>
                <w:rFonts w:hint="eastAsia"/>
                <w:b w:val="0"/>
                <w:i w:val="0"/>
                <w:color w:val="auto"/>
              </w:rPr>
              <w:t>提供年度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  <w:color w:val="auto"/>
              </w:rPr>
              <w:t>次第三方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洁净</w:t>
            </w:r>
            <w:r>
              <w:rPr>
                <w:rFonts w:hint="eastAsia"/>
                <w:b w:val="0"/>
                <w:i w:val="0"/>
                <w:color w:val="auto"/>
              </w:rPr>
              <w:t>检测，并出具CMA认可检测报告。</w:t>
            </w:r>
          </w:p>
          <w:p w14:paraId="06435C70">
            <w:pPr>
              <w:jc w:val="center"/>
              <w:rPr>
                <w:rFonts w:hint="eastAsia"/>
                <w:b w:val="0"/>
                <w:bCs/>
                <w:i w:val="0"/>
                <w:color w:val="auto"/>
              </w:rPr>
            </w:pPr>
          </w:p>
        </w:tc>
        <w:tc>
          <w:tcPr>
            <w:tcW w:w="128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5C289652">
            <w:pPr>
              <w:jc w:val="center"/>
              <w:rPr>
                <w:rFonts w:hint="eastAsia"/>
                <w:b w:val="0"/>
                <w:i w:val="0"/>
                <w:color w:val="auto"/>
              </w:rPr>
            </w:pPr>
          </w:p>
        </w:tc>
      </w:tr>
    </w:tbl>
    <w:p w14:paraId="1F59D473">
      <w:pPr>
        <w:rPr>
          <w:color w:val="auto"/>
          <w:shd w:val="clear" w:color="auto" w:fill="auto"/>
        </w:rPr>
      </w:pPr>
    </w:p>
    <w:tbl>
      <w:tblPr>
        <w:tblStyle w:val="8"/>
        <w:tblW w:w="11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14"/>
        <w:gridCol w:w="1580"/>
        <w:gridCol w:w="3584"/>
        <w:gridCol w:w="929"/>
        <w:gridCol w:w="1261"/>
        <w:gridCol w:w="1336"/>
      </w:tblGrid>
      <w:tr w14:paraId="7A57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130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6402688D">
            <w:pPr>
              <w:jc w:val="center"/>
              <w:rPr>
                <w:rFonts w:hint="eastAsia"/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  <w:lang w:val="en-US" w:eastAsia="zh-CN"/>
              </w:rPr>
              <w:t>三楼包装生产间</w:t>
            </w:r>
          </w:p>
        </w:tc>
      </w:tr>
      <w:tr w14:paraId="41C9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30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728BF197">
            <w:pPr>
              <w:jc w:val="center"/>
              <w:rPr>
                <w:rFonts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  <w:lang w:val="en-US" w:eastAsia="zh-CN"/>
              </w:rPr>
              <w:t>型号：ZK-60Z     额定风量：60000m</w:t>
            </w:r>
            <w:r>
              <w:rPr>
                <w:rFonts w:hint="eastAsia"/>
                <w:b/>
                <w:i w:val="0"/>
                <w:color w:val="auto"/>
                <w:sz w:val="15"/>
                <w:szCs w:val="1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/>
                <w:b/>
                <w:i w:val="0"/>
                <w:color w:val="auto"/>
                <w:sz w:val="20"/>
                <w:szCs w:val="22"/>
                <w:shd w:val="clear" w:color="auto" w:fill="auto"/>
                <w:lang w:val="en-US" w:eastAsia="zh-CN"/>
              </w:rPr>
              <w:t>/h</w:t>
            </w:r>
          </w:p>
        </w:tc>
      </w:tr>
      <w:tr w14:paraId="15A9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96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1906B400">
            <w:pPr>
              <w:jc w:val="center"/>
              <w:rPr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序号</w:t>
            </w:r>
          </w:p>
        </w:tc>
        <w:tc>
          <w:tcPr>
            <w:tcW w:w="1914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 w:themeFill="background1"/>
            <w:noWrap w:val="0"/>
            <w:vAlign w:val="center"/>
          </w:tcPr>
          <w:p w14:paraId="79F7C8C8">
            <w:pPr>
              <w:jc w:val="center"/>
              <w:rPr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服务内容</w:t>
            </w:r>
          </w:p>
        </w:tc>
        <w:tc>
          <w:tcPr>
            <w:tcW w:w="5164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0A073E49">
            <w:pPr>
              <w:jc w:val="center"/>
              <w:rPr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服务指标</w:t>
            </w:r>
          </w:p>
        </w:tc>
        <w:tc>
          <w:tcPr>
            <w:tcW w:w="929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6A85163F">
            <w:pPr>
              <w:jc w:val="center"/>
              <w:rPr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数量</w:t>
            </w:r>
          </w:p>
        </w:tc>
        <w:tc>
          <w:tcPr>
            <w:tcW w:w="126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44566EF2">
            <w:pPr>
              <w:jc w:val="center"/>
              <w:rPr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单价</w:t>
            </w:r>
          </w:p>
        </w:tc>
        <w:tc>
          <w:tcPr>
            <w:tcW w:w="133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5F1E7F3D">
            <w:pPr>
              <w:jc w:val="center"/>
              <w:rPr>
                <w:rFonts w:hint="eastAsia"/>
                <w:b/>
                <w:i w:val="0"/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i w:val="0"/>
                <w:color w:val="auto"/>
                <w:shd w:val="clear" w:color="auto" w:fill="auto"/>
              </w:rPr>
              <w:t>总价</w:t>
            </w:r>
          </w:p>
        </w:tc>
      </w:tr>
      <w:tr w14:paraId="18CF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96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5582024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489CE67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中效过滤器更换</w:t>
            </w:r>
          </w:p>
          <w:p w14:paraId="4BD67882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3764BEE8">
            <w:pPr>
              <w:jc w:val="center"/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58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FBFDF5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000000"/>
              </w:rPr>
              <w:t>*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000000"/>
              </w:rPr>
              <w:t>*380*40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2D3C4EC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9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84150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100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5495F66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AD31E7C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553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96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6FB0F70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</w:p>
        </w:tc>
        <w:tc>
          <w:tcPr>
            <w:tcW w:w="191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6E9F8D69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初效过滤器更换</w:t>
            </w:r>
          </w:p>
          <w:p w14:paraId="6A1BCA95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529C9054">
            <w:pPr>
              <w:jc w:val="center"/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58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760E4E0">
            <w:pPr>
              <w:jc w:val="center"/>
              <w:rPr>
                <w:rFonts w:hint="default"/>
                <w:b w:val="0"/>
                <w:i w:val="0"/>
                <w:color w:val="000000"/>
                <w:lang w:val="en-US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490*490*380*40</w:t>
            </w:r>
          </w:p>
        </w:tc>
        <w:tc>
          <w:tcPr>
            <w:tcW w:w="358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78EDB90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9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DF6861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100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681567A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A73511E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2F3F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96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0D9547E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</w:t>
            </w:r>
          </w:p>
        </w:tc>
        <w:tc>
          <w:tcPr>
            <w:tcW w:w="191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7584C4E6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回风网（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清洗1次，破损更换</w:t>
            </w:r>
            <w:r>
              <w:rPr>
                <w:rFonts w:hint="eastAsia"/>
                <w:b w:val="0"/>
                <w:i w:val="0"/>
                <w:color w:val="000000"/>
              </w:rPr>
              <w:t>）</w:t>
            </w:r>
          </w:p>
        </w:tc>
        <w:tc>
          <w:tcPr>
            <w:tcW w:w="5164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AD19B5F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更换镀锌铁丝顶回风网，500mm*500mm</w:t>
            </w:r>
          </w:p>
        </w:tc>
        <w:tc>
          <w:tcPr>
            <w:tcW w:w="9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70BA9AC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72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B7209E3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2C496B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03DF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696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349B32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191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FEB1F7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净化空调机组</w:t>
            </w:r>
            <w:r>
              <w:rPr>
                <w:rFonts w:hint="eastAsia"/>
                <w:b w:val="0"/>
                <w:i w:val="0"/>
                <w:color w:val="000000"/>
              </w:rPr>
              <w:t>电源控制柜检修维护</w:t>
            </w:r>
          </w:p>
        </w:tc>
        <w:tc>
          <w:tcPr>
            <w:tcW w:w="5164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FAA0CB8">
            <w:pPr>
              <w:jc w:val="center"/>
              <w:rPr>
                <w:rFonts w:hint="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一年4次检查电路电器安全巡检</w:t>
            </w:r>
          </w:p>
          <w:p w14:paraId="3C47F837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不限次数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更换异常配件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不包括电缆更换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）</w:t>
            </w:r>
          </w:p>
        </w:tc>
        <w:tc>
          <w:tcPr>
            <w:tcW w:w="9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AA8AFF1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65CE752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F5044C7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4A77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96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4F66D8F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91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78E825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总计</w:t>
            </w:r>
          </w:p>
        </w:tc>
        <w:tc>
          <w:tcPr>
            <w:tcW w:w="5164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A331E2E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92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766A22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合计</w:t>
            </w:r>
          </w:p>
        </w:tc>
        <w:tc>
          <w:tcPr>
            <w:tcW w:w="12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8EB9FF4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4EC3783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</w:tr>
      <w:tr w14:paraId="69C1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9964" w:type="dxa"/>
            <w:gridSpan w:val="6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0ECC116">
            <w:p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备注：1、包含一年不限次数免费维护保养，确保1-2周上门服务保养一次，并做好维保记录，科室签字确认，存档备查。</w:t>
            </w:r>
          </w:p>
          <w:p w14:paraId="56C8ED86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2、不限次数，不限时间随时上门维修，确保设备正常运转。</w:t>
            </w:r>
          </w:p>
          <w:p w14:paraId="5ABFC177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3、初效过滤器每年更换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次，中效过滤器每年更换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次。另免费包含单价</w:t>
            </w:r>
            <w:r>
              <w:rPr>
                <w:rFonts w:hint="eastAsia"/>
                <w:b w:val="0"/>
                <w:i w:val="0"/>
                <w:lang w:val="en-US" w:eastAsia="zh-CN"/>
              </w:rPr>
              <w:t>1</w:t>
            </w:r>
            <w:r>
              <w:rPr>
                <w:rFonts w:hint="eastAsia"/>
                <w:b w:val="0"/>
                <w:i w:val="0"/>
              </w:rPr>
              <w:t>000元以下保养维护配件、耗材。</w:t>
            </w:r>
          </w:p>
          <w:p w14:paraId="07F139CC">
            <w:pPr>
              <w:numPr>
                <w:ilvl w:val="0"/>
                <w:numId w:val="1"/>
              </w:num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提供年度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次第三方</w:t>
            </w:r>
            <w:r>
              <w:rPr>
                <w:rFonts w:hint="eastAsia"/>
                <w:b w:val="0"/>
                <w:i w:val="0"/>
                <w:lang w:val="en-US" w:eastAsia="zh-CN"/>
              </w:rPr>
              <w:t>洁净</w:t>
            </w:r>
            <w:r>
              <w:rPr>
                <w:rFonts w:hint="eastAsia"/>
                <w:b w:val="0"/>
                <w:i w:val="0"/>
              </w:rPr>
              <w:t>检测，并出具CMA认可检测报告。</w:t>
            </w:r>
          </w:p>
          <w:p w14:paraId="6D419599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  <w:tc>
          <w:tcPr>
            <w:tcW w:w="133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C3556C6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</w:tr>
    </w:tbl>
    <w:p w14:paraId="534345D9">
      <w:pPr>
        <w:pStyle w:val="3"/>
      </w:pPr>
    </w:p>
    <w:p w14:paraId="22DB4147"/>
    <w:p w14:paraId="0B22C973">
      <w:pPr>
        <w:pStyle w:val="3"/>
      </w:pPr>
    </w:p>
    <w:p w14:paraId="4BA3DFE5"/>
    <w:p w14:paraId="5463089C">
      <w:pPr>
        <w:pStyle w:val="3"/>
      </w:pPr>
    </w:p>
    <w:p w14:paraId="64E2DD83"/>
    <w:p w14:paraId="69B2054B"/>
    <w:tbl>
      <w:tblPr>
        <w:tblStyle w:val="8"/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5"/>
        <w:gridCol w:w="1619"/>
        <w:gridCol w:w="3558"/>
        <w:gridCol w:w="916"/>
        <w:gridCol w:w="1274"/>
        <w:gridCol w:w="1170"/>
      </w:tblGrid>
      <w:tr w14:paraId="1988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134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560D809D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四楼生产间</w:t>
            </w:r>
          </w:p>
        </w:tc>
      </w:tr>
      <w:tr w14:paraId="7354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340" w:type="dxa"/>
            <w:gridSpan w:val="7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264EC1D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型号：ZK-25Z     额定风量：26140m</w:t>
            </w:r>
            <w:r>
              <w:rPr>
                <w:rFonts w:hint="eastAsia"/>
                <w:b/>
                <w:i w:val="0"/>
                <w:color w:val="auto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i w:val="0"/>
                <w:color w:val="auto"/>
                <w:sz w:val="20"/>
                <w:szCs w:val="22"/>
                <w:lang w:val="en-US" w:eastAsia="zh-CN"/>
              </w:rPr>
              <w:t>/h</w:t>
            </w:r>
          </w:p>
        </w:tc>
      </w:tr>
      <w:tr w14:paraId="6040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98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4024C08B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序号</w:t>
            </w:r>
          </w:p>
        </w:tc>
        <w:tc>
          <w:tcPr>
            <w:tcW w:w="2105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 w:themeFill="background1"/>
            <w:noWrap w:val="0"/>
            <w:vAlign w:val="center"/>
          </w:tcPr>
          <w:p w14:paraId="6A5EC3A3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服务内容</w:t>
            </w:r>
          </w:p>
        </w:tc>
        <w:tc>
          <w:tcPr>
            <w:tcW w:w="5177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36696653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服务指标</w:t>
            </w:r>
          </w:p>
        </w:tc>
        <w:tc>
          <w:tcPr>
            <w:tcW w:w="91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3E08442F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数量</w:t>
            </w:r>
          </w:p>
        </w:tc>
        <w:tc>
          <w:tcPr>
            <w:tcW w:w="1274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76EC1D34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单价</w:t>
            </w:r>
          </w:p>
        </w:tc>
        <w:tc>
          <w:tcPr>
            <w:tcW w:w="1170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2DD2E98F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总价</w:t>
            </w:r>
          </w:p>
        </w:tc>
      </w:tr>
      <w:tr w14:paraId="5DCB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698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53B83B6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96F8586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中效过滤器更换</w:t>
            </w:r>
          </w:p>
          <w:p w14:paraId="0665619C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46E27094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61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3635912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000000"/>
              </w:rPr>
              <w:t>*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</w:t>
            </w:r>
            <w:r>
              <w:rPr>
                <w:rFonts w:hint="eastAsia"/>
                <w:b w:val="0"/>
                <w:i w:val="0"/>
                <w:color w:val="000000"/>
              </w:rPr>
              <w:t>*380*40</w:t>
            </w:r>
          </w:p>
        </w:tc>
        <w:tc>
          <w:tcPr>
            <w:tcW w:w="355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C3A63AC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91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C95E24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32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7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CED6592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8196EF6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2D9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698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E44326C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A47373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初效过滤器更换</w:t>
            </w:r>
          </w:p>
          <w:p w14:paraId="7ECCDB02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2E97CBF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619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056D19C">
            <w:pPr>
              <w:jc w:val="center"/>
              <w:rPr>
                <w:rFonts w:hint="default"/>
                <w:b w:val="0"/>
                <w:i w:val="0"/>
                <w:color w:val="000000"/>
                <w:lang w:val="en-US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490*490*380*40</w:t>
            </w:r>
          </w:p>
        </w:tc>
        <w:tc>
          <w:tcPr>
            <w:tcW w:w="3558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BD8439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91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2434A6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32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7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C63B777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7275D72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64EE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698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7C4BF62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699F00E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回风网（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清洗1次，破损更换</w:t>
            </w:r>
            <w:r>
              <w:rPr>
                <w:rFonts w:hint="eastAsia"/>
                <w:b w:val="0"/>
                <w:i w:val="0"/>
                <w:color w:val="000000"/>
              </w:rPr>
              <w:t>）</w:t>
            </w:r>
          </w:p>
        </w:tc>
        <w:tc>
          <w:tcPr>
            <w:tcW w:w="5177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B66AD0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更换镀锌铁丝顶回风网，500mm*500mm</w:t>
            </w:r>
          </w:p>
        </w:tc>
        <w:tc>
          <w:tcPr>
            <w:tcW w:w="91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0B3BEE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54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27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5D71960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4D0AC40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066E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698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0B006B2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D1FDFA4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净化空调机组</w:t>
            </w:r>
            <w:r>
              <w:rPr>
                <w:rFonts w:hint="eastAsia"/>
                <w:b w:val="0"/>
                <w:i w:val="0"/>
                <w:color w:val="000000"/>
              </w:rPr>
              <w:t>电源控制柜检修维护</w:t>
            </w:r>
          </w:p>
        </w:tc>
        <w:tc>
          <w:tcPr>
            <w:tcW w:w="5177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2017D1F">
            <w:pPr>
              <w:jc w:val="center"/>
              <w:rPr>
                <w:rFonts w:hint="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一年4次检查电路电器安全巡检</w:t>
            </w:r>
          </w:p>
          <w:p w14:paraId="663A3A92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不限次数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更换异常配件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不包括电缆更换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）</w:t>
            </w:r>
          </w:p>
        </w:tc>
        <w:tc>
          <w:tcPr>
            <w:tcW w:w="91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9433D4F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0A02ECE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5433E07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5017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698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4C0CC9B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21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73A9664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总计</w:t>
            </w:r>
          </w:p>
        </w:tc>
        <w:tc>
          <w:tcPr>
            <w:tcW w:w="5177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8A61B9D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91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7435C81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合计</w:t>
            </w:r>
          </w:p>
        </w:tc>
        <w:tc>
          <w:tcPr>
            <w:tcW w:w="127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DD7617F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4675067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</w:tr>
      <w:tr w14:paraId="3BC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0170" w:type="dxa"/>
            <w:gridSpan w:val="6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195320A">
            <w:p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备注：1、包含一年不限次数免费维护保养，确保1-2周上门服务保养一次，并做好维保记录，科室签字确认，存档备查。</w:t>
            </w:r>
          </w:p>
          <w:p w14:paraId="053DCC1F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2、不限次数，不限时间随时上门维修，确保设备正常运转。</w:t>
            </w:r>
          </w:p>
          <w:p w14:paraId="399A62E8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3、初效过滤器每年更换</w:t>
            </w:r>
            <w:r>
              <w:rPr>
                <w:rFonts w:hint="eastAsia"/>
                <w:b w:val="0"/>
                <w:i w:val="0"/>
                <w:lang w:val="en-US" w:eastAsia="zh-CN"/>
              </w:rPr>
              <w:t>4</w:t>
            </w:r>
            <w:r>
              <w:rPr>
                <w:rFonts w:hint="eastAsia"/>
                <w:b w:val="0"/>
                <w:i w:val="0"/>
              </w:rPr>
              <w:t>次，中效过滤器每年更换4次，高效过滤器每年1次。另免费包含单价</w:t>
            </w:r>
            <w:r>
              <w:rPr>
                <w:rFonts w:hint="eastAsia"/>
                <w:b w:val="0"/>
                <w:i w:val="0"/>
                <w:lang w:val="en-US" w:eastAsia="zh-CN"/>
              </w:rPr>
              <w:t>1</w:t>
            </w:r>
            <w:r>
              <w:rPr>
                <w:rFonts w:hint="eastAsia"/>
                <w:b w:val="0"/>
                <w:i w:val="0"/>
              </w:rPr>
              <w:t>000元以下保养维护配件、耗材。</w:t>
            </w:r>
          </w:p>
          <w:p w14:paraId="228DD9AD">
            <w:pPr>
              <w:numPr>
                <w:ilvl w:val="0"/>
                <w:numId w:val="1"/>
              </w:num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提供年度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次第三方</w:t>
            </w:r>
            <w:r>
              <w:rPr>
                <w:rFonts w:hint="eastAsia"/>
                <w:b w:val="0"/>
                <w:i w:val="0"/>
                <w:lang w:val="en-US" w:eastAsia="zh-CN"/>
              </w:rPr>
              <w:t>洁净</w:t>
            </w:r>
            <w:r>
              <w:rPr>
                <w:rFonts w:hint="eastAsia"/>
                <w:b w:val="0"/>
                <w:i w:val="0"/>
              </w:rPr>
              <w:t>检测，并出具CMA认可检测报告。</w:t>
            </w:r>
          </w:p>
          <w:p w14:paraId="6BB3EBF4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  <w:tc>
          <w:tcPr>
            <w:tcW w:w="117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2FBB83D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</w:tr>
    </w:tbl>
    <w:p w14:paraId="048D92C8">
      <w:pPr>
        <w:pStyle w:val="3"/>
        <w:rPr>
          <w:color w:val="auto"/>
        </w:rPr>
      </w:pPr>
    </w:p>
    <w:tbl>
      <w:tblPr>
        <w:tblStyle w:val="8"/>
        <w:tblW w:w="11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34"/>
        <w:gridCol w:w="24"/>
        <w:gridCol w:w="1636"/>
        <w:gridCol w:w="3571"/>
        <w:gridCol w:w="1115"/>
        <w:gridCol w:w="1181"/>
        <w:gridCol w:w="1246"/>
      </w:tblGrid>
      <w:tr w14:paraId="2BFA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200" w:type="dxa"/>
            <w:gridSpan w:val="8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0EEB6FFA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前处理</w:t>
            </w:r>
          </w:p>
        </w:tc>
      </w:tr>
      <w:tr w14:paraId="65C0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200" w:type="dxa"/>
            <w:gridSpan w:val="8"/>
            <w:tcBorders>
              <w:top w:val="single" w:color="4F81BD" w:themeColor="accent1" w:sz="12" w:space="0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noWrap w:val="0"/>
            <w:vAlign w:val="center"/>
          </w:tcPr>
          <w:p w14:paraId="7919BD7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auto"/>
                <w:lang w:val="en-US" w:eastAsia="zh-CN"/>
              </w:rPr>
              <w:t>型号：ZK1L0707B     额定风量：28000m</w:t>
            </w:r>
            <w:r>
              <w:rPr>
                <w:rFonts w:hint="eastAsia"/>
                <w:b/>
                <w:i w:val="0"/>
                <w:color w:val="auto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i w:val="0"/>
                <w:color w:val="auto"/>
                <w:sz w:val="20"/>
                <w:szCs w:val="22"/>
                <w:lang w:val="en-US" w:eastAsia="zh-CN"/>
              </w:rPr>
              <w:t>/h</w:t>
            </w:r>
          </w:p>
        </w:tc>
      </w:tr>
      <w:tr w14:paraId="1B2B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3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23F3A6B8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序号</w:t>
            </w:r>
          </w:p>
        </w:tc>
        <w:tc>
          <w:tcPr>
            <w:tcW w:w="1734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 w:themeFill="background1"/>
            <w:noWrap w:val="0"/>
            <w:vAlign w:val="center"/>
          </w:tcPr>
          <w:p w14:paraId="069298AE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服务内容</w:t>
            </w:r>
          </w:p>
        </w:tc>
        <w:tc>
          <w:tcPr>
            <w:tcW w:w="5231" w:type="dxa"/>
            <w:gridSpan w:val="3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3F93F423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服务指标</w:t>
            </w:r>
          </w:p>
        </w:tc>
        <w:tc>
          <w:tcPr>
            <w:tcW w:w="1115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5391A77C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数量</w:t>
            </w:r>
          </w:p>
        </w:tc>
        <w:tc>
          <w:tcPr>
            <w:tcW w:w="118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38FC2C08">
            <w:pPr>
              <w:jc w:val="center"/>
              <w:rPr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单价</w:t>
            </w:r>
          </w:p>
        </w:tc>
        <w:tc>
          <w:tcPr>
            <w:tcW w:w="124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 w:themeFill="background1"/>
            <w:noWrap w:val="0"/>
            <w:vAlign w:val="center"/>
          </w:tcPr>
          <w:p w14:paraId="14281C1C">
            <w:pPr>
              <w:jc w:val="center"/>
              <w:rPr>
                <w:rFonts w:hint="eastAsia"/>
                <w:b/>
                <w:i w:val="0"/>
                <w:color w:val="auto"/>
              </w:rPr>
            </w:pPr>
            <w:r>
              <w:rPr>
                <w:rFonts w:hint="eastAsia"/>
                <w:b/>
                <w:i w:val="0"/>
                <w:color w:val="auto"/>
              </w:rPr>
              <w:t>总价</w:t>
            </w:r>
          </w:p>
        </w:tc>
      </w:tr>
      <w:tr w14:paraId="7C71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93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993568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</w:t>
            </w:r>
          </w:p>
        </w:tc>
        <w:tc>
          <w:tcPr>
            <w:tcW w:w="1734" w:type="dxa"/>
            <w:vMerge w:val="restart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CF722A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高效过滤器更换</w:t>
            </w:r>
          </w:p>
          <w:p w14:paraId="3CD18763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27B586E9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2E1F9E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1500m³/h</w:t>
            </w:r>
          </w:p>
        </w:tc>
        <w:tc>
          <w:tcPr>
            <w:tcW w:w="357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CA97AB7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尺寸：630mm*630mm*90mm，高效过滤器采用负压式密封，高效密封条为氯丁橡胶材质。捕集0.1～0.5um的细小微粒、型式：铝合金外框，无隔板、滤料：超细玻璃纤维纸、效率：99.99%</w:t>
            </w:r>
          </w:p>
        </w:tc>
        <w:tc>
          <w:tcPr>
            <w:tcW w:w="1115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5EB1D2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A99E54E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548C922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7D1E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93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C757080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734" w:type="dxa"/>
            <w:vMerge w:val="continue"/>
            <w:tcBorders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5660D71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1465804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1500m³/h</w:t>
            </w:r>
          </w:p>
        </w:tc>
        <w:tc>
          <w:tcPr>
            <w:tcW w:w="357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D9F8E86">
            <w:pPr>
              <w:jc w:val="left"/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尺寸：</w:t>
            </w: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  <w:lang w:val="en-US" w:eastAsia="zh-CN"/>
              </w:rPr>
              <w:t>484</w:t>
            </w: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mm*</w:t>
            </w: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  <w:lang w:val="en-US" w:eastAsia="zh-CN"/>
              </w:rPr>
              <w:t>710</w:t>
            </w: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mm*90mm，高效过滤器采用负压式密封，高效密封条为氯丁橡胶材质。捕集0.1～0.5um的细小微粒、型式：铝合金外框，无隔板、滤料：超细玻璃纤维纸、效率：99.99%</w:t>
            </w:r>
          </w:p>
        </w:tc>
        <w:tc>
          <w:tcPr>
            <w:tcW w:w="1115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5684E59">
            <w:pPr>
              <w:jc w:val="center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2个</w:t>
            </w:r>
          </w:p>
        </w:tc>
        <w:tc>
          <w:tcPr>
            <w:tcW w:w="118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7125E04">
            <w:pPr>
              <w:jc w:val="center"/>
              <w:rPr>
                <w:rFonts w:hint="default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AE93751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799F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FF13D8C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2</w:t>
            </w:r>
          </w:p>
        </w:tc>
        <w:tc>
          <w:tcPr>
            <w:tcW w:w="17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65EB778C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3574C6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1000m³/h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E8BD88D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尺寸：484mm*484mm*90mm，高效过滤器采用负压式密封，高效密封条为氯丁橡胶材质。捕集0.1～0.5um的细小微粒、型式：铝合金外框，无隔板、滤料：超细玻璃纤维纸、效率：99.99%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CF68743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6个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D18A38B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4A1DE04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3086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0E2609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3</w:t>
            </w:r>
          </w:p>
        </w:tc>
        <w:tc>
          <w:tcPr>
            <w:tcW w:w="17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A7C6398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29DBBBC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500m³/h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40FD83E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尺寸：320mm*320mm*90mm，高效过滤器采用负压式密封，高效密封条为氯丁橡胶材质。捕集0.1～0.5um的细小微粒、型式：铝合金外框，无隔板、滤料：超细玻璃纤维纸、效率：99.99%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752E59E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6个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70E455A">
            <w:pPr>
              <w:jc w:val="center"/>
              <w:rPr>
                <w:rFonts w:hint="default"/>
                <w:b w:val="0"/>
                <w:i w:val="0"/>
                <w:color w:val="000000"/>
                <w:lang w:val="en-US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D3A2C1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3B8C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B1A81E9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4</w:t>
            </w:r>
          </w:p>
        </w:tc>
        <w:tc>
          <w:tcPr>
            <w:tcW w:w="17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090FDEA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中效过滤器更换</w:t>
            </w:r>
          </w:p>
          <w:p w14:paraId="5E10660F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2118CB3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68AE7D7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000000"/>
              </w:rPr>
              <w:t>*592*380*40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EB3D9C8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AC0C3F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36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B22AC95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85BF336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699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3A1E5AC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5</w:t>
            </w:r>
          </w:p>
        </w:tc>
        <w:tc>
          <w:tcPr>
            <w:tcW w:w="17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1E9FA51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1384014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000000"/>
              </w:rPr>
              <w:t>*287*380*4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0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5D39E36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外框材料为铝合金型材，过滤材料为无纺布。作用:捕集1-5um尘埃粒子，效率≥95%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E819816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955B7B9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8335137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0EE4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CF66C65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6</w:t>
            </w:r>
          </w:p>
        </w:tc>
        <w:tc>
          <w:tcPr>
            <w:tcW w:w="17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E96316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初效过滤器更换</w:t>
            </w:r>
          </w:p>
          <w:p w14:paraId="75810960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（每年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更换1</w:t>
            </w:r>
            <w:r>
              <w:rPr>
                <w:rFonts w:hint="eastAsia"/>
                <w:b w:val="0"/>
                <w:i w:val="0"/>
                <w:color w:val="000000"/>
              </w:rPr>
              <w:t>次）</w:t>
            </w:r>
          </w:p>
          <w:p w14:paraId="1D8D110E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（半年清洗一次）</w:t>
            </w: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273446C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592</w:t>
            </w:r>
            <w:r>
              <w:rPr>
                <w:rFonts w:hint="eastAsia"/>
                <w:b w:val="0"/>
                <w:i w:val="0"/>
                <w:color w:val="000000"/>
              </w:rPr>
              <w:t>*592*46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109DC2F">
            <w:pPr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外框材料为铝合金型材，过滤材料为无纺布。过滤 5um 及以上粒径的尘埃粒子,过滤效率≥95%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D671F09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36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B3F3A5A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A4FEBF1">
            <w:pPr>
              <w:jc w:val="center"/>
              <w:rPr>
                <w:rFonts w:hint="default" w:eastAsia="宋体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4B12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F2A38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7</w:t>
            </w:r>
          </w:p>
        </w:tc>
        <w:tc>
          <w:tcPr>
            <w:tcW w:w="17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0D5C3A2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6019ED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592*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287</w:t>
            </w:r>
            <w:r>
              <w:rPr>
                <w:rFonts w:hint="eastAsia"/>
                <w:b w:val="0"/>
                <w:i w:val="0"/>
                <w:color w:val="000000"/>
              </w:rPr>
              <w:t>*46</w:t>
            </w:r>
          </w:p>
        </w:tc>
        <w:tc>
          <w:tcPr>
            <w:tcW w:w="357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90B215A">
            <w:pPr>
              <w:jc w:val="left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2"/>
              </w:rPr>
              <w:t>外框材料为铝合金型材，过滤材料为无纺布。过滤 5um 及以上粒径的尘埃粒子,过滤效率≥95%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A34D73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C0D3013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45E5D29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7E20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B09CF01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8</w:t>
            </w:r>
          </w:p>
        </w:tc>
        <w:tc>
          <w:tcPr>
            <w:tcW w:w="173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7457C9B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回风网（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清洗两次，破损更换</w:t>
            </w:r>
            <w:r>
              <w:rPr>
                <w:rFonts w:hint="eastAsia"/>
                <w:b w:val="0"/>
                <w:i w:val="0"/>
                <w:color w:val="000000"/>
              </w:rPr>
              <w:t>）</w:t>
            </w:r>
          </w:p>
        </w:tc>
        <w:tc>
          <w:tcPr>
            <w:tcW w:w="5231" w:type="dxa"/>
            <w:gridSpan w:val="3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2B51DAC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更换镀锌铁丝顶回风网，500mm*500mm</w:t>
            </w: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2A3251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b w:val="0"/>
                <w:i w:val="0"/>
                <w:color w:val="000000"/>
              </w:rPr>
              <w:t>个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5FCBDFC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CB9A238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3FDC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36390CA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66582AAD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净化空调机组</w:t>
            </w:r>
            <w:r>
              <w:rPr>
                <w:rFonts w:hint="eastAsia"/>
                <w:b w:val="0"/>
                <w:i w:val="0"/>
                <w:color w:val="000000"/>
              </w:rPr>
              <w:t>电源控制柜检修维护</w:t>
            </w:r>
          </w:p>
        </w:tc>
        <w:tc>
          <w:tcPr>
            <w:tcW w:w="5231" w:type="dxa"/>
            <w:gridSpan w:val="3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3338847">
            <w:pPr>
              <w:jc w:val="center"/>
              <w:rPr>
                <w:rFonts w:hint="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一年4次检查电路电器安全巡检</w:t>
            </w:r>
          </w:p>
          <w:p w14:paraId="0FD2D027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不限次数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更换异常配件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不包括电缆更换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）</w:t>
            </w:r>
          </w:p>
        </w:tc>
        <w:tc>
          <w:tcPr>
            <w:tcW w:w="1115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5EAAE18C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16349F3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246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B872BF5">
            <w:pPr>
              <w:jc w:val="center"/>
              <w:rPr>
                <w:rFonts w:hint="default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</w:tr>
      <w:tr w14:paraId="0058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B9DD330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14</w:t>
            </w:r>
          </w:p>
        </w:tc>
        <w:tc>
          <w:tcPr>
            <w:tcW w:w="1734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34AB0726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5231" w:type="dxa"/>
            <w:gridSpan w:val="3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372A4DFB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lang w:val="en-US" w:eastAsia="zh-CN"/>
              </w:rPr>
            </w:pPr>
          </w:p>
        </w:tc>
        <w:tc>
          <w:tcPr>
            <w:tcW w:w="1115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0DF6F556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181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53982D0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246" w:type="dxa"/>
            <w:vMerge w:val="continue"/>
            <w:tcBorders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4834C1E1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</w:tr>
      <w:tr w14:paraId="782E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93" w:type="dxa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6594295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73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4E49688B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总计</w:t>
            </w:r>
          </w:p>
        </w:tc>
        <w:tc>
          <w:tcPr>
            <w:tcW w:w="5231" w:type="dxa"/>
            <w:gridSpan w:val="3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75E5022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1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67F82D68">
            <w:pPr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合计</w:t>
            </w:r>
          </w:p>
        </w:tc>
        <w:tc>
          <w:tcPr>
            <w:tcW w:w="118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23E8687">
            <w:pPr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70F14EA9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</w:tr>
      <w:tr w14:paraId="77B4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954" w:type="dxa"/>
            <w:gridSpan w:val="7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372C040">
            <w:p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备注：1、包含一年不限次数免费维护保养，确保1-2周上门服务保养一次，并做好维保记录，科室签字确认，存档备查。</w:t>
            </w:r>
          </w:p>
          <w:p w14:paraId="3D3F6280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2、不限次数，不限时间随时上门维修，确保设备正常运转。</w:t>
            </w:r>
          </w:p>
          <w:p w14:paraId="3356EBCF">
            <w:pPr>
              <w:ind w:firstLine="630" w:firstLineChars="300"/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3、初效过滤器每年更换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次，中效过滤器每年更换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次，高效过滤器每年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次。另免费包含单价</w:t>
            </w:r>
            <w:r>
              <w:rPr>
                <w:rFonts w:hint="eastAsia"/>
                <w:b w:val="0"/>
                <w:i w:val="0"/>
                <w:lang w:val="en-US" w:eastAsia="zh-CN"/>
              </w:rPr>
              <w:t>1</w:t>
            </w:r>
            <w:r>
              <w:rPr>
                <w:rFonts w:hint="eastAsia"/>
                <w:b w:val="0"/>
                <w:i w:val="0"/>
              </w:rPr>
              <w:t>000元以下保养维护配件、耗材。</w:t>
            </w:r>
          </w:p>
          <w:p w14:paraId="643B50E2">
            <w:pPr>
              <w:numPr>
                <w:ilvl w:val="0"/>
                <w:numId w:val="1"/>
              </w:numPr>
              <w:rPr>
                <w:rFonts w:hint="eastAsia"/>
                <w:b w:val="0"/>
                <w:i w:val="0"/>
              </w:rPr>
            </w:pPr>
            <w:r>
              <w:rPr>
                <w:rFonts w:hint="eastAsia"/>
                <w:b w:val="0"/>
                <w:i w:val="0"/>
              </w:rPr>
              <w:t>提供年度</w:t>
            </w:r>
            <w:r>
              <w:rPr>
                <w:rFonts w:hint="eastAsia"/>
                <w:b w:val="0"/>
                <w:i w:val="0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</w:rPr>
              <w:t>次第三方</w:t>
            </w:r>
            <w:r>
              <w:rPr>
                <w:rFonts w:hint="eastAsia"/>
                <w:b w:val="0"/>
                <w:i w:val="0"/>
                <w:lang w:val="en-US" w:eastAsia="zh-CN"/>
              </w:rPr>
              <w:t>洁净</w:t>
            </w:r>
            <w:r>
              <w:rPr>
                <w:rFonts w:hint="eastAsia"/>
                <w:b w:val="0"/>
                <w:i w:val="0"/>
              </w:rPr>
              <w:t>检测，并出具CMA认可检测报告。</w:t>
            </w:r>
          </w:p>
          <w:p w14:paraId="30DAA171">
            <w:pPr>
              <w:jc w:val="center"/>
              <w:rPr>
                <w:rFonts w:hint="eastAsia"/>
                <w:b w:val="0"/>
                <w:bCs/>
                <w:i w:val="0"/>
                <w:color w:val="000000"/>
              </w:rPr>
            </w:pPr>
          </w:p>
        </w:tc>
        <w:tc>
          <w:tcPr>
            <w:tcW w:w="1246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15714C7A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</w:tr>
      <w:tr w14:paraId="48E0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451" w:type="dxa"/>
            <w:gridSpan w:val="3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vAlign w:val="center"/>
          </w:tcPr>
          <w:p w14:paraId="15857E38">
            <w:pPr>
              <w:jc w:val="center"/>
              <w:rPr>
                <w:rFonts w:hint="default" w:eastAsia="宋体"/>
                <w:b w:val="0"/>
                <w:bCs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i w:val="0"/>
                <w:color w:val="000000"/>
                <w:sz w:val="32"/>
                <w:szCs w:val="32"/>
                <w:lang w:val="en-US" w:eastAsia="zh-CN"/>
              </w:rPr>
              <w:t>总合计：</w:t>
            </w:r>
          </w:p>
        </w:tc>
        <w:tc>
          <w:tcPr>
            <w:tcW w:w="8749" w:type="dxa"/>
            <w:gridSpan w:val="5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noWrap w:val="0"/>
            <w:vAlign w:val="center"/>
          </w:tcPr>
          <w:p w14:paraId="2CABABC1">
            <w:pPr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</w:tr>
    </w:tbl>
    <w:p w14:paraId="1FB9C3B6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4"/>
        <w:rPr>
          <w:rFonts w:ascii="新宋体" w:hAnsi="新宋体" w:eastAsia="新宋体"/>
        </w:rPr>
      </w:pPr>
    </w:p>
    <w:p w14:paraId="31347C14">
      <w:pPr>
        <w:pStyle w:val="4"/>
        <w:rPr>
          <w:rFonts w:ascii="新宋体" w:hAnsi="新宋体" w:eastAsia="新宋体"/>
        </w:rPr>
      </w:pPr>
    </w:p>
    <w:p w14:paraId="384214B9">
      <w:pPr>
        <w:pStyle w:val="4"/>
        <w:rPr>
          <w:rFonts w:ascii="新宋体" w:hAnsi="新宋体" w:eastAsia="新宋体"/>
        </w:rPr>
      </w:pPr>
    </w:p>
    <w:p w14:paraId="4C5B7A96">
      <w:pPr>
        <w:pStyle w:val="4"/>
        <w:rPr>
          <w:rFonts w:ascii="新宋体" w:hAnsi="新宋体" w:eastAsia="新宋体"/>
        </w:rPr>
      </w:pPr>
    </w:p>
    <w:p w14:paraId="4B1DD9C2">
      <w:pPr>
        <w:pStyle w:val="7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7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98170BD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47136CD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3527313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60F96FF">
      <w:pPr>
        <w:pStyle w:val="7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1DB79011">
      <w:pPr>
        <w:pStyle w:val="7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4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7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4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4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7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4905A66C">
      <w:pPr>
        <w:rPr>
          <w:rFonts w:ascii="新宋体" w:hAnsi="新宋体" w:eastAsia="新宋体"/>
          <w:color w:val="000000"/>
          <w:sz w:val="28"/>
          <w:szCs w:val="28"/>
        </w:rPr>
      </w:pPr>
    </w:p>
    <w:p w14:paraId="2CD56C9F">
      <w:pPr>
        <w:rPr>
          <w:rFonts w:ascii="新宋体" w:hAnsi="新宋体" w:eastAsia="新宋体"/>
          <w:color w:val="000000"/>
          <w:sz w:val="28"/>
          <w:szCs w:val="28"/>
        </w:rPr>
      </w:pPr>
    </w:p>
    <w:p w14:paraId="434D6DCA">
      <w:pPr>
        <w:rPr>
          <w:rFonts w:ascii="新宋体" w:hAnsi="新宋体" w:eastAsia="新宋体"/>
          <w:color w:val="000000"/>
          <w:sz w:val="28"/>
          <w:szCs w:val="28"/>
        </w:rPr>
      </w:pPr>
    </w:p>
    <w:p w14:paraId="40641E01">
      <w:pPr>
        <w:rPr>
          <w:rFonts w:ascii="新宋体" w:hAnsi="新宋体" w:eastAsia="新宋体"/>
          <w:color w:val="000000"/>
          <w:sz w:val="28"/>
          <w:szCs w:val="28"/>
        </w:rPr>
      </w:pPr>
    </w:p>
    <w:p w14:paraId="45D914B0">
      <w:pPr>
        <w:pStyle w:val="7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空调维修安装服务相关资质</w:t>
      </w:r>
    </w:p>
    <w:p w14:paraId="1EB9EA00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D1646F5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D4B1CC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ECC1332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AEABE0A">
      <w:pPr>
        <w:pStyle w:val="4"/>
      </w:pPr>
    </w:p>
    <w:p w14:paraId="48A90868">
      <w:pPr>
        <w:pStyle w:val="7"/>
        <w:spacing w:line="360" w:lineRule="auto"/>
        <w:jc w:val="left"/>
        <w:outlineLvl w:val="1"/>
        <w:rPr>
          <w:rFonts w:hint="eastAsia" w:ascii="新宋体" w:hAnsi="新宋体" w:eastAsia="新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Times New Roman"/>
          <w:color w:val="000000"/>
          <w:sz w:val="28"/>
          <w:szCs w:val="28"/>
          <w:lang w:val="en-US" w:eastAsia="zh-CN"/>
        </w:rPr>
        <w:t>附件11：操作人员资质证书</w:t>
      </w:r>
    </w:p>
    <w:p w14:paraId="3E8C9220">
      <w:pPr>
        <w:rPr>
          <w:rFonts w:hint="eastAsia"/>
          <w:lang w:val="en-US" w:eastAsia="zh-CN"/>
        </w:rPr>
      </w:pPr>
    </w:p>
    <w:p w14:paraId="0CF21D6C">
      <w:pPr>
        <w:pStyle w:val="7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3411C"/>
    <w:multiLevelType w:val="multilevel"/>
    <w:tmpl w:val="36A3411C"/>
    <w:lvl w:ilvl="0" w:tentative="0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4972C0C"/>
    <w:rsid w:val="07BD5894"/>
    <w:rsid w:val="08142E20"/>
    <w:rsid w:val="08BB7CE5"/>
    <w:rsid w:val="0D671DC3"/>
    <w:rsid w:val="10E623A2"/>
    <w:rsid w:val="16824D24"/>
    <w:rsid w:val="1D9353DA"/>
    <w:rsid w:val="1E464416"/>
    <w:rsid w:val="20A43E5C"/>
    <w:rsid w:val="2268353F"/>
    <w:rsid w:val="25B76A25"/>
    <w:rsid w:val="2AEA30D2"/>
    <w:rsid w:val="2C692241"/>
    <w:rsid w:val="2DE35D21"/>
    <w:rsid w:val="2EAE1E40"/>
    <w:rsid w:val="2EC97183"/>
    <w:rsid w:val="32304401"/>
    <w:rsid w:val="3B2E3E7D"/>
    <w:rsid w:val="3D052D63"/>
    <w:rsid w:val="3E4478C4"/>
    <w:rsid w:val="41AE7F1F"/>
    <w:rsid w:val="447D3C92"/>
    <w:rsid w:val="475A66D4"/>
    <w:rsid w:val="4BC17E3F"/>
    <w:rsid w:val="58B26EBC"/>
    <w:rsid w:val="5C0A47B4"/>
    <w:rsid w:val="5C320D87"/>
    <w:rsid w:val="5C693288"/>
    <w:rsid w:val="5D331AE8"/>
    <w:rsid w:val="5E3B13AF"/>
    <w:rsid w:val="60527DF0"/>
    <w:rsid w:val="60932FCA"/>
    <w:rsid w:val="617238A8"/>
    <w:rsid w:val="64210636"/>
    <w:rsid w:val="658963DF"/>
    <w:rsid w:val="67A32B2F"/>
    <w:rsid w:val="6C3978DA"/>
    <w:rsid w:val="71987E59"/>
    <w:rsid w:val="73741499"/>
    <w:rsid w:val="75327901"/>
    <w:rsid w:val="756368AE"/>
    <w:rsid w:val="75794CA2"/>
    <w:rsid w:val="761966D7"/>
    <w:rsid w:val="78D45E59"/>
    <w:rsid w:val="78DD62F8"/>
    <w:rsid w:val="7A006EBB"/>
    <w:rsid w:val="7AAB6A03"/>
    <w:rsid w:val="7CBA55E4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Plain Text"/>
    <w:basedOn w:val="1"/>
    <w:link w:val="11"/>
    <w:unhideWhenUsed/>
    <w:qFormat/>
    <w:uiPriority w:val="99"/>
    <w:rPr>
      <w:rFonts w:ascii="宋体" w:hAnsi="Courier New"/>
      <w:bCs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10">
    <w:name w:val="标题 4 Char"/>
    <w:basedOn w:val="9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1">
    <w:name w:val="纯文本 Char"/>
    <w:basedOn w:val="9"/>
    <w:link w:val="4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2">
    <w:name w:val="标题 Char"/>
    <w:basedOn w:val="9"/>
    <w:link w:val="7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1"/>
    <w:basedOn w:val="9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4076</Words>
  <Characters>4787</Characters>
  <Lines>12</Lines>
  <Paragraphs>3</Paragraphs>
  <TotalTime>1</TotalTime>
  <ScaleCrop>false</ScaleCrop>
  <LinksUpToDate>false</LinksUpToDate>
  <CharactersWithSpaces>5014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2025-12-04T01:40:34Z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