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4D0BC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91CC79">
      <w:pPr>
        <w:jc w:val="center"/>
        <w:rPr>
          <w:rFonts w:hint="eastAsia" w:ascii="仿宋" w:hAnsi="仿宋" w:eastAsia="仿宋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关于更换6吨蒸汽锅炉节能器的需求说明</w:t>
      </w:r>
    </w:p>
    <w:p w14:paraId="37EF7D68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BA54FC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一、 项目背景与现状分析</w:t>
      </w:r>
    </w:p>
    <w:p w14:paraId="6D760ED7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0D6FBD">
      <w:pPr>
        <w:ind w:firstLine="482" w:firstLineChars="200"/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我单位现有 6吨/小时（额定蒸发量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6吨/H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 蒸汽锅炉一台，为主要生产设备。该锅炉配套的尾部烟气节能器（省煤器）已运行多年，目前存在以下突出问题：</w:t>
      </w:r>
    </w:p>
    <w:p w14:paraId="5FC2EED0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F67D145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 效率严重下降：原节能器内部换热管结垢、积灰严重，甚至可能存在局部腐蚀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漏水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，导致烟气换热效率大幅降低，排烟温度显著高于设计值（预计在200℃以上），大量热能白浪费。</w:t>
      </w:r>
    </w:p>
    <w:p w14:paraId="003351CE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 运行安全隐患：因长期运行腐蚀，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节能器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泄漏，可能导致锅炉给水不足、炉内压力异常，甚至引发更严重的设备故障，威胁系统安全稳定运行。</w:t>
      </w:r>
    </w:p>
    <w:p w14:paraId="77DC3945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 影响锅炉出力与稳定性：由于换热不良，锅炉给水预热温度不足，为达到额定蒸汽产量，主炉膛需要燃烧更多燃料，增加了负荷。同时，低温给水进入锅筒易引起热应力，长期影响锅炉本体寿命。</w:t>
      </w:r>
    </w:p>
    <w:p w14:paraId="292085D2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008426D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结论：现有节能器已无法满足当前节能降耗、安全稳定运行的要求，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且已漏水，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对其进行更换是必要且紧迫的。</w:t>
      </w:r>
    </w:p>
    <w:p w14:paraId="7734C00C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11F5CA4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二、 更换项目目标</w:t>
      </w:r>
    </w:p>
    <w:p w14:paraId="7ECC2436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BD16307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 主要目标（节能效益）：</w:t>
      </w:r>
    </w:p>
    <w:p w14:paraId="763020A6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将锅炉排烟温度从目前的 200℃+ 降至 120℃以下（具体目标根据燃料和冷凝水温度计算确定）。</w:t>
      </w:r>
    </w:p>
    <w:p w14:paraId="422FF25D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提高锅炉给水温度，预计提升锅炉系统整体热效率 3%-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%。</w:t>
      </w:r>
    </w:p>
    <w:p w14:paraId="2E659D57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实现显著的燃料节约。</w:t>
      </w:r>
    </w:p>
    <w:p w14:paraId="2A6311F2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 次要目标（安全与运营）：</w:t>
      </w:r>
    </w:p>
    <w:p w14:paraId="15F37B39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彻底消除因节能器老化带来的泄漏和安全风险。</w:t>
      </w:r>
    </w:p>
    <w:p w14:paraId="7BD2A15E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减少锅炉启停和负荷波动，提升蒸汽品质和供应稳定性。</w:t>
      </w:r>
    </w:p>
    <w:p w14:paraId="1090E09A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B4E2CA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 技术要求与规格</w:t>
      </w:r>
    </w:p>
    <w:p w14:paraId="22B58163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D55446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 设计参数：</w:t>
      </w:r>
    </w:p>
    <w:p w14:paraId="242723BC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锅炉额定蒸发量：6 t/h</w:t>
      </w:r>
    </w:p>
    <w:p w14:paraId="434A39AB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锅炉设计压力：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1.25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MPa </w:t>
      </w:r>
    </w:p>
    <w:p w14:paraId="03ABE204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燃料类型：天然气 </w:t>
      </w:r>
    </w:p>
    <w:p w14:paraId="54E5699A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现有排烟温度：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℃ （实测值）</w:t>
      </w:r>
    </w:p>
    <w:p w14:paraId="69256F9B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现有给水温度：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℃ （常温水或经过软化的水温）</w:t>
      </w:r>
    </w:p>
    <w:p w14:paraId="0DA744A4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 新节能器核心性能要求：</w:t>
      </w:r>
    </w:p>
    <w:p w14:paraId="68FBC937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型式：推荐采用翅片管式节能器。</w:t>
      </w:r>
    </w:p>
    <w:p w14:paraId="0861D20E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材质：换热管必须采用耐低温腐蚀和冲刷的优质材料，如ND钢（09CrCuSb）、不锈钢（如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304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），管壁厚度需满足压力及使用寿命要求。</w:t>
      </w:r>
    </w:p>
    <w:p w14:paraId="56EE515C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结构：模块化设计，便于运输、安装和维护。必须有足够的检查孔和清洗口。</w:t>
      </w:r>
    </w:p>
    <w:p w14:paraId="0AC3F3D0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阻力控制：烟气侧阻力增加应 ≤ 200 Pa，不影响引风机的正常运行。</w:t>
      </w:r>
    </w:p>
    <w:p w14:paraId="7C0D2AF3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安全附件：必须配备安全阀、压力表、排污阀、放气阀等，并符合《锅炉安全技术规程》要求。</w:t>
      </w:r>
    </w:p>
    <w:p w14:paraId="1244DD3D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 能效与接口要求：</w:t>
      </w:r>
    </w:p>
    <w:p w14:paraId="6569F42E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保证排烟温度：在设计工况下，不高于 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140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℃（建议目标值）。</w:t>
      </w:r>
    </w:p>
    <w:p w14:paraId="08A87846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保证给水温升：在设计工况下，给水温升不低于 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℃。</w:t>
      </w:r>
    </w:p>
    <w:p w14:paraId="603682C6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接口：进出口水管、烟气法兰接口尺寸需与现有管路精确匹配，并提供详细的对接图纸。</w:t>
      </w:r>
    </w:p>
    <w:p w14:paraId="1D379D7F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6DDCC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四、 预期效益分析</w:t>
      </w:r>
    </w:p>
    <w:p w14:paraId="373AD3E7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AB36A3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· 节能效益估算：</w:t>
      </w:r>
    </w:p>
    <w:p w14:paraId="3FDC0DCE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· 假设：锅炉年运行300天，每天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小时，平均负荷率70%，天然气价格 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.0元/m³。</w:t>
      </w:r>
    </w:p>
    <w:p w14:paraId="637F34FB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· 计算：排烟温度从200℃降至120℃，回收显热。效率提升约5%，则：</w:t>
      </w:r>
    </w:p>
    <w:p w14:paraId="27E8C7B3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年节约燃气量 ≈ 6 t/h * 70% * 300天 * 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h * （约70m³燃气/吨蒸汽）* 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% ≈ 【约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万立方米】</w:t>
      </w:r>
    </w:p>
    <w:p w14:paraId="59E68B26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· 年节约燃气费用 ≈ 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万m³ * 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.0元/m³ = 【约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4.2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万元】</w:t>
      </w:r>
    </w:p>
    <w:p w14:paraId="424BCA19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EBA28D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五、 工作范围与交付物</w:t>
      </w:r>
    </w:p>
    <w:p w14:paraId="5DEF141D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923884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 供应商工作范围：</w:t>
      </w:r>
    </w:p>
    <w:p w14:paraId="120F9489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现场勘查与数据测量。</w:t>
      </w:r>
    </w:p>
    <w:p w14:paraId="79B6D775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新节能器的设计、制造、供货。</w:t>
      </w:r>
    </w:p>
    <w:p w14:paraId="6060918D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旧节能器的拆除与新节能器的安装、对接、管路改造。</w:t>
      </w:r>
    </w:p>
    <w:p w14:paraId="43928BBE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系统调试、试运行，直至达到性能保证值。</w:t>
      </w:r>
    </w:p>
    <w:p w14:paraId="3EE6B3D9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提供操作和维护培训。</w:t>
      </w:r>
    </w:p>
    <w:p w14:paraId="73B4C525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 需交付的文件与资料：</w:t>
      </w:r>
    </w:p>
    <w:p w14:paraId="0AC2D3DC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节能器总图。</w:t>
      </w:r>
    </w:p>
    <w:p w14:paraId="05DBFC07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· 产品质量证明文件、材质报告。</w:t>
      </w:r>
    </w:p>
    <w:p w14:paraId="1B41AD9B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80BAC42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六、 项目实施与管理</w:t>
      </w:r>
    </w:p>
    <w:p w14:paraId="2FE217AB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0F41D95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1. 工期要求：总工期不超过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工作日，包括拆除、安装与调试。</w:t>
      </w:r>
    </w:p>
    <w:p w14:paraId="6143637B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 施工要求：必须遵守我单位厂区安全管理规定，动火、高空等特种作业需提前审批。施工期间尽可能减少对正常生产的影响。</w:t>
      </w:r>
    </w:p>
    <w:p w14:paraId="6C561575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 质量保证：设备整体质保期不低于 1年。</w:t>
      </w:r>
    </w:p>
    <w:p w14:paraId="7CD59364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4. 性能考核：设备投运后，在双方约定的工况下进行性能测试。若排烟温度、效率等关键指标不达标，供应商需负责整改并承担相应责任。</w:t>
      </w:r>
    </w:p>
    <w:p w14:paraId="699762BE">
      <w:pPr>
        <w:jc w:val="both"/>
        <w:rPr>
          <w:rFonts w:hint="eastAsia" w:ascii="仿宋" w:hAnsi="仿宋" w:eastAsia="仿宋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C5305"/>
    <w:rsid w:val="050C0A55"/>
    <w:rsid w:val="0F58330C"/>
    <w:rsid w:val="28A24260"/>
    <w:rsid w:val="2FEC5305"/>
    <w:rsid w:val="57C3505A"/>
    <w:rsid w:val="65B7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sz w:val="30"/>
      <w:szCs w:val="20"/>
    </w:rPr>
  </w:style>
  <w:style w:type="paragraph" w:styleId="3">
    <w:name w:val="Body Text Indent"/>
    <w:basedOn w:val="1"/>
    <w:next w:val="1"/>
    <w:qFormat/>
    <w:uiPriority w:val="0"/>
    <w:pPr>
      <w:autoSpaceDE w:val="0"/>
      <w:autoSpaceDN w:val="0"/>
      <w:adjustRightInd w:val="0"/>
      <w:spacing w:line="336" w:lineRule="auto"/>
      <w:ind w:firstLine="480" w:firstLineChars="200"/>
    </w:pPr>
    <w:rPr>
      <w:rFonts w:ascii="宋体" w:hAnsi="宋体"/>
      <w:sz w:val="24"/>
    </w:rPr>
  </w:style>
  <w:style w:type="paragraph" w:styleId="4">
    <w:name w:val="Body Text First Indent"/>
    <w:basedOn w:val="2"/>
    <w:next w:val="1"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1593</Characters>
  <Lines>0</Lines>
  <Paragraphs>0</Paragraphs>
  <TotalTime>96</TotalTime>
  <ScaleCrop>false</ScaleCrop>
  <LinksUpToDate>false</LinksUpToDate>
  <CharactersWithSpaces>1750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2025-04-15T10:36:00Z</dcterms:created>
  <dc:creator>Administrator</dc:creator>
  <cp:lastModifiedBy>冰凝月</cp:lastModifiedBy>
  <cp:lastPrinted>2025-07-14T04:35:00Z</cp:lastPrinted>
  <dcterms:modified xsi:type="dcterms:W3CDTF">2025-12-11T05:31:06Z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A22C880A89B04F0593896BEA13FD2761_13</vt:lpwstr>
  </property>
  <property fmtid="{D5CDD505-2E9C-101B-9397-08002B2CF9AE}" pid="4" name="KSOTemplateDocerSaveRecord">
    <vt:lpwstr>eyJoZGlkIjoiZDFjMjA1MDlhMjk5MmJlYTU5M2ZiM2MwNmIxY2QwMjIiLCJ1c2VySWQiOiIzMTU4Mzg5MzkifQ==</vt:lpwstr>
  </property>
</Properties>
</file>